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DC7" w:rsidRDefault="00DE4806" w:rsidP="00467DC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  <w:r w:rsidRPr="00DE4806">
        <w:rPr>
          <w:rFonts w:ascii="Times New Roman" w:hAnsi="Times New Roman" w:cs="Times New Roman"/>
        </w:rPr>
        <w:t>Приложение 1.9.</w:t>
      </w:r>
    </w:p>
    <w:p w:rsidR="00DE4806" w:rsidRPr="00DE4806" w:rsidRDefault="00DE4806" w:rsidP="00467DC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946A81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46A81">
        <w:rPr>
          <w:rFonts w:ascii="Times New Roman" w:eastAsia="Times New Roman" w:hAnsi="Times New Roman" w:cs="Times New Roman"/>
          <w:lang w:eastAsia="ru-RU"/>
        </w:rPr>
        <w:t xml:space="preserve">                                  </w:t>
      </w:r>
      <w:r w:rsidR="00D00801" w:rsidRPr="00946A81">
        <w:rPr>
          <w:rFonts w:ascii="Times New Roman" w:eastAsia="Times New Roman" w:hAnsi="Times New Roman" w:cs="Times New Roman"/>
          <w:lang w:eastAsia="ru-RU"/>
        </w:rPr>
        <w:t xml:space="preserve"> </w:t>
      </w:r>
      <w:r w:rsidR="0060431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</w:t>
      </w:r>
      <w:r w:rsidR="00D00801" w:rsidRPr="00946A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46A81">
        <w:rPr>
          <w:rFonts w:ascii="Times New Roman" w:eastAsia="Times New Roman" w:hAnsi="Times New Roman" w:cs="Times New Roman"/>
          <w:lang w:eastAsia="ru-RU"/>
        </w:rPr>
        <w:t>УТВЕРЖДАЮ</w:t>
      </w:r>
    </w:p>
    <w:p w:rsidR="00D00801" w:rsidRPr="00946A81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46A81">
        <w:rPr>
          <w:rFonts w:ascii="Times New Roman" w:eastAsia="Times New Roman" w:hAnsi="Times New Roman" w:cs="Times New Roman"/>
          <w:lang w:eastAsia="ru-RU"/>
        </w:rPr>
        <w:t xml:space="preserve">                                   </w:t>
      </w:r>
      <w:r w:rsidR="0060431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</w:t>
      </w:r>
      <w:r w:rsidRPr="00946A81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946A81">
        <w:rPr>
          <w:rFonts w:ascii="Times New Roman" w:eastAsia="Times New Roman" w:hAnsi="Times New Roman" w:cs="Times New Roman"/>
          <w:lang w:eastAsia="ru-RU"/>
        </w:rPr>
        <w:t>Главный инженер ПО «Камышинские</w:t>
      </w:r>
    </w:p>
    <w:p w:rsidR="00D00801" w:rsidRPr="00946A81" w:rsidRDefault="00D0080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46A81">
        <w:rPr>
          <w:rFonts w:ascii="Times New Roman" w:eastAsia="Times New Roman" w:hAnsi="Times New Roman" w:cs="Times New Roman"/>
          <w:lang w:eastAsia="ru-RU"/>
        </w:rPr>
        <w:t xml:space="preserve">                                   </w:t>
      </w:r>
      <w:r w:rsidR="0060431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</w:t>
      </w:r>
      <w:r w:rsidRPr="00946A81">
        <w:rPr>
          <w:rFonts w:ascii="Times New Roman" w:eastAsia="Times New Roman" w:hAnsi="Times New Roman" w:cs="Times New Roman"/>
          <w:lang w:eastAsia="ru-RU"/>
        </w:rPr>
        <w:t xml:space="preserve"> электрические сети ФПАО «Россети Юг»-</w:t>
      </w:r>
    </w:p>
    <w:p w:rsidR="00467DC7" w:rsidRPr="00946A81" w:rsidRDefault="00D0080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46A81">
        <w:rPr>
          <w:rFonts w:ascii="Times New Roman" w:eastAsia="Times New Roman" w:hAnsi="Times New Roman" w:cs="Times New Roman"/>
          <w:lang w:eastAsia="ru-RU"/>
        </w:rPr>
        <w:t xml:space="preserve">                                  </w:t>
      </w:r>
      <w:r w:rsidR="0060431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</w:t>
      </w:r>
      <w:r w:rsidRPr="00946A81">
        <w:rPr>
          <w:rFonts w:ascii="Times New Roman" w:eastAsia="Times New Roman" w:hAnsi="Times New Roman" w:cs="Times New Roman"/>
          <w:lang w:eastAsia="ru-RU"/>
        </w:rPr>
        <w:t xml:space="preserve">  «Волгоградэнерго»</w:t>
      </w:r>
    </w:p>
    <w:p w:rsidR="00467DC7" w:rsidRPr="00946A81" w:rsidRDefault="00467DC7" w:rsidP="00D0080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46A8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</w:t>
      </w:r>
    </w:p>
    <w:p w:rsidR="00DB3B7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46A81">
        <w:rPr>
          <w:rFonts w:ascii="Times New Roman" w:eastAsia="Times New Roman" w:hAnsi="Times New Roman" w:cs="Times New Roman"/>
          <w:lang w:eastAsia="ru-RU"/>
        </w:rPr>
        <w:t xml:space="preserve">                            </w:t>
      </w:r>
      <w:r w:rsidR="00D00801" w:rsidRPr="00946A81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60431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</w:t>
      </w:r>
      <w:r w:rsidR="00D00801" w:rsidRPr="00946A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46A81">
        <w:rPr>
          <w:rFonts w:ascii="Times New Roman" w:eastAsia="Times New Roman" w:hAnsi="Times New Roman" w:cs="Times New Roman"/>
          <w:lang w:eastAsia="ru-RU"/>
        </w:rPr>
        <w:t>_________</w:t>
      </w:r>
      <w:r w:rsidR="00D00801" w:rsidRPr="00946A81">
        <w:rPr>
          <w:rFonts w:ascii="Times New Roman" w:eastAsia="Times New Roman" w:hAnsi="Times New Roman" w:cs="Times New Roman"/>
          <w:lang w:eastAsia="ru-RU"/>
        </w:rPr>
        <w:t>____</w:t>
      </w:r>
      <w:r w:rsidRPr="00946A81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946A81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DB3B75" w:rsidRPr="00DB3B75">
        <w:rPr>
          <w:rFonts w:ascii="Times New Roman" w:eastAsia="Times New Roman" w:hAnsi="Times New Roman" w:cs="Times New Roman"/>
          <w:lang w:eastAsia="ru-RU"/>
        </w:rPr>
        <w:t>А.В. Золотарев</w:t>
      </w:r>
    </w:p>
    <w:p w:rsidR="00467DC7" w:rsidRPr="00DB3B75" w:rsidRDefault="00DB3B75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________________________</w:t>
      </w:r>
      <w:r w:rsidR="00604313" w:rsidRPr="00DB3B75">
        <w:rPr>
          <w:rFonts w:ascii="Times New Roman" w:eastAsia="Times New Roman" w:hAnsi="Times New Roman" w:cs="Times New Roman"/>
          <w:lang w:eastAsia="ru-RU"/>
        </w:rPr>
        <w:t>2020</w:t>
      </w:r>
      <w:r w:rsidR="00604313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DE4806" w:rsidRPr="00946A81" w:rsidRDefault="00DE4806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946A81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946A81" w:rsidRDefault="00467DC7" w:rsidP="00DB2F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46A81">
        <w:rPr>
          <w:rFonts w:ascii="Times New Roman" w:eastAsia="Times New Roman" w:hAnsi="Times New Roman" w:cs="Times New Roman"/>
          <w:lang w:eastAsia="ru-RU"/>
        </w:rPr>
        <w:t>ВЕДОМОСТЬ</w:t>
      </w:r>
    </w:p>
    <w:p w:rsidR="00467DC7" w:rsidRPr="00946A81" w:rsidRDefault="00467DC7" w:rsidP="00DB2F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46A81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  <w:r w:rsidR="00DE4806">
        <w:rPr>
          <w:rFonts w:ascii="Times New Roman" w:eastAsia="Times New Roman" w:hAnsi="Times New Roman" w:cs="Times New Roman"/>
          <w:lang w:eastAsia="ru-RU"/>
        </w:rPr>
        <w:t xml:space="preserve"> № 52-9</w:t>
      </w:r>
    </w:p>
    <w:p w:rsidR="00467DC7" w:rsidRPr="00946A81" w:rsidRDefault="00467DC7" w:rsidP="00DB2F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10A97" w:rsidRDefault="00D10A9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10A97">
        <w:rPr>
          <w:rFonts w:ascii="Times New Roman" w:eastAsia="Times New Roman" w:hAnsi="Times New Roman" w:cs="Times New Roman"/>
          <w:lang w:eastAsia="ru-RU"/>
        </w:rPr>
        <w:t>Капитальный ремонт одноэтажного кирпичного здания монтерского пункта ПС 35/10 кВ Большевик инв. № 345200100208 (адрес объекта: Еланский р-н, п. Большевик)</w:t>
      </w:r>
    </w:p>
    <w:p w:rsidR="00467DC7" w:rsidRPr="00946A81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946A81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D00801" w:rsidRPr="00946A81">
        <w:rPr>
          <w:rFonts w:ascii="Times New Roman" w:eastAsia="Times New Roman" w:hAnsi="Times New Roman" w:cs="Times New Roman"/>
          <w:lang w:eastAsia="ru-RU"/>
        </w:rPr>
        <w:t>01.04.2021г.</w:t>
      </w:r>
      <w:r w:rsidRPr="00946A81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D00801" w:rsidRPr="00946A81">
        <w:rPr>
          <w:rFonts w:ascii="Times New Roman" w:eastAsia="Times New Roman" w:hAnsi="Times New Roman" w:cs="Times New Roman"/>
          <w:lang w:eastAsia="ru-RU"/>
        </w:rPr>
        <w:t>30.0</w:t>
      </w:r>
      <w:r w:rsidR="00B04897" w:rsidRPr="00946A81">
        <w:rPr>
          <w:rFonts w:ascii="Times New Roman" w:eastAsia="Times New Roman" w:hAnsi="Times New Roman" w:cs="Times New Roman"/>
          <w:lang w:eastAsia="ru-RU"/>
        </w:rPr>
        <w:t>4</w:t>
      </w:r>
      <w:r w:rsidR="00D00801" w:rsidRPr="00946A81">
        <w:rPr>
          <w:rFonts w:ascii="Times New Roman" w:eastAsia="Times New Roman" w:hAnsi="Times New Roman" w:cs="Times New Roman"/>
          <w:lang w:eastAsia="ru-RU"/>
        </w:rPr>
        <w:t>.2021 г.</w:t>
      </w:r>
    </w:p>
    <w:p w:rsidR="00467DC7" w:rsidRPr="00946A81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946A81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46A81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DE4806">
        <w:rPr>
          <w:rFonts w:ascii="Times New Roman" w:eastAsia="Times New Roman" w:hAnsi="Times New Roman" w:cs="Times New Roman"/>
          <w:lang w:eastAsia="ru-RU"/>
        </w:rPr>
        <w:t xml:space="preserve"> </w:t>
      </w:r>
      <w:r w:rsidR="005620B3" w:rsidRPr="00946A81">
        <w:rPr>
          <w:rFonts w:ascii="Times New Roman" w:eastAsia="Times New Roman" w:hAnsi="Times New Roman" w:cs="Times New Roman"/>
          <w:lang w:eastAsia="ru-RU"/>
        </w:rPr>
        <w:t>от</w:t>
      </w:r>
      <w:r w:rsidRPr="00946A81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946A81">
        <w:rPr>
          <w:rFonts w:ascii="Times New Roman" w:eastAsia="Times New Roman" w:hAnsi="Times New Roman" w:cs="Times New Roman"/>
          <w:lang w:eastAsia="ru-RU"/>
        </w:rPr>
        <w:t>05.09.</w:t>
      </w:r>
      <w:r w:rsidRPr="00946A81">
        <w:rPr>
          <w:rFonts w:ascii="Times New Roman" w:eastAsia="Times New Roman" w:hAnsi="Times New Roman" w:cs="Times New Roman"/>
          <w:lang w:eastAsia="ru-RU"/>
        </w:rPr>
        <w:t xml:space="preserve"> 20</w:t>
      </w:r>
      <w:r w:rsidR="00D00801" w:rsidRPr="00946A81">
        <w:rPr>
          <w:rFonts w:ascii="Times New Roman" w:eastAsia="Times New Roman" w:hAnsi="Times New Roman" w:cs="Times New Roman"/>
          <w:lang w:eastAsia="ru-RU"/>
        </w:rPr>
        <w:t>19</w:t>
      </w:r>
      <w:r w:rsidRPr="00946A81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E5334C" w:rsidRPr="00946A81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46A81">
        <w:rPr>
          <w:rFonts w:ascii="Times New Roman" w:eastAsia="Times New Roman" w:hAnsi="Times New Roman" w:cs="Times New Roman"/>
          <w:lang w:eastAsia="ru-RU"/>
        </w:rPr>
        <w:t>Диспетчерское наименование:</w:t>
      </w:r>
      <w:r w:rsidR="00D00801" w:rsidRPr="00946A81">
        <w:rPr>
          <w:rFonts w:ascii="Times New Roman" w:eastAsia="Times New Roman" w:hAnsi="Times New Roman" w:cs="Times New Roman"/>
          <w:lang w:eastAsia="ru-RU"/>
        </w:rPr>
        <w:t xml:space="preserve"> </w:t>
      </w:r>
      <w:r w:rsidR="00E5334C" w:rsidRPr="00946A81">
        <w:rPr>
          <w:rFonts w:ascii="Times New Roman" w:eastAsia="Times New Roman" w:hAnsi="Times New Roman" w:cs="Times New Roman"/>
          <w:lang w:eastAsia="ru-RU"/>
        </w:rPr>
        <w:t>одноэтажного кирпичного здания монтерского пункта ПС</w:t>
      </w:r>
      <w:r w:rsidR="00FD4557">
        <w:rPr>
          <w:rFonts w:ascii="Times New Roman" w:eastAsia="Times New Roman" w:hAnsi="Times New Roman" w:cs="Times New Roman"/>
          <w:lang w:eastAsia="ru-RU"/>
        </w:rPr>
        <w:t xml:space="preserve"> </w:t>
      </w:r>
      <w:r w:rsidR="00E5334C" w:rsidRPr="00946A81">
        <w:rPr>
          <w:rFonts w:ascii="Times New Roman" w:eastAsia="Times New Roman" w:hAnsi="Times New Roman" w:cs="Times New Roman"/>
          <w:lang w:eastAsia="ru-RU"/>
        </w:rPr>
        <w:t xml:space="preserve">35/10 кВ Большевик </w:t>
      </w:r>
    </w:p>
    <w:p w:rsidR="00E5334C" w:rsidRPr="00946A81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46A81">
        <w:rPr>
          <w:rFonts w:ascii="Times New Roman" w:eastAsia="Times New Roman" w:hAnsi="Times New Roman" w:cs="Times New Roman"/>
          <w:lang w:eastAsia="ru-RU"/>
        </w:rPr>
        <w:t>Бухгалтерское наименование:</w:t>
      </w:r>
      <w:r w:rsidR="00D00801" w:rsidRPr="00946A81">
        <w:rPr>
          <w:rFonts w:ascii="Times New Roman" w:eastAsia="Times New Roman" w:hAnsi="Times New Roman" w:cs="Times New Roman"/>
          <w:lang w:eastAsia="ru-RU"/>
        </w:rPr>
        <w:t xml:space="preserve"> </w:t>
      </w:r>
      <w:r w:rsidR="00E5334C" w:rsidRPr="00946A81">
        <w:rPr>
          <w:rFonts w:ascii="Times New Roman" w:eastAsia="Times New Roman" w:hAnsi="Times New Roman" w:cs="Times New Roman"/>
          <w:lang w:eastAsia="ru-RU"/>
        </w:rPr>
        <w:t>одноэтажного кирпичного здания монтерского пункта ПС</w:t>
      </w:r>
      <w:r w:rsidR="00FD4557">
        <w:rPr>
          <w:rFonts w:ascii="Times New Roman" w:eastAsia="Times New Roman" w:hAnsi="Times New Roman" w:cs="Times New Roman"/>
          <w:lang w:eastAsia="ru-RU"/>
        </w:rPr>
        <w:t xml:space="preserve"> </w:t>
      </w:r>
      <w:r w:rsidR="00E5334C" w:rsidRPr="00946A81">
        <w:rPr>
          <w:rFonts w:ascii="Times New Roman" w:eastAsia="Times New Roman" w:hAnsi="Times New Roman" w:cs="Times New Roman"/>
          <w:lang w:eastAsia="ru-RU"/>
        </w:rPr>
        <w:t xml:space="preserve">35/10 кВ Большевик </w:t>
      </w:r>
    </w:p>
    <w:p w:rsidR="00467DC7" w:rsidRPr="00946A81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46A81"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="00D00801" w:rsidRPr="00946A81">
        <w:rPr>
          <w:rFonts w:ascii="Times New Roman" w:eastAsia="Times New Roman" w:hAnsi="Times New Roman" w:cs="Times New Roman"/>
          <w:lang w:eastAsia="ru-RU"/>
        </w:rPr>
        <w:t xml:space="preserve"> инв.№</w:t>
      </w:r>
      <w:r w:rsidR="00E5334C" w:rsidRPr="00946A81">
        <w:rPr>
          <w:rFonts w:ascii="Times New Roman" w:eastAsia="Times New Roman" w:hAnsi="Times New Roman" w:cs="Times New Roman"/>
          <w:lang w:eastAsia="ru-RU"/>
        </w:rPr>
        <w:t xml:space="preserve"> 345200100208</w:t>
      </w:r>
    </w:p>
    <w:p w:rsidR="008C348F" w:rsidRPr="00946A81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946A81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46A81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2595"/>
        <w:gridCol w:w="6095"/>
      </w:tblGrid>
      <w:tr w:rsidR="00CA3E9C" w:rsidRPr="00946A81" w:rsidTr="00CA3E9C">
        <w:trPr>
          <w:trHeight w:val="285"/>
        </w:trPr>
        <w:tc>
          <w:tcPr>
            <w:tcW w:w="68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740" w:type="dxa"/>
            <w:hideMark/>
          </w:tcPr>
          <w:p w:rsidR="00CA3E9C" w:rsidRPr="00946A81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Характеристика </w:t>
            </w:r>
          </w:p>
        </w:tc>
        <w:tc>
          <w:tcPr>
            <w:tcW w:w="692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Физические показатели</w:t>
            </w:r>
          </w:p>
        </w:tc>
      </w:tr>
      <w:tr w:rsidR="00CA3E9C" w:rsidRPr="00946A81" w:rsidTr="00CA3E9C">
        <w:trPr>
          <w:trHeight w:val="285"/>
        </w:trPr>
        <w:tc>
          <w:tcPr>
            <w:tcW w:w="68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4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920" w:type="dxa"/>
            <w:hideMark/>
          </w:tcPr>
          <w:p w:rsidR="00CA3E9C" w:rsidRPr="00946A81" w:rsidRDefault="005620B3" w:rsidP="005620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Производственное</w:t>
            </w:r>
            <w:r w:rsidR="000E2CAF"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 здание </w:t>
            </w:r>
          </w:p>
        </w:tc>
      </w:tr>
      <w:tr w:rsidR="00CA3E9C" w:rsidRPr="00946A81" w:rsidTr="00CA3E9C">
        <w:trPr>
          <w:trHeight w:val="285"/>
        </w:trPr>
        <w:tc>
          <w:tcPr>
            <w:tcW w:w="68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4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920" w:type="dxa"/>
            <w:hideMark/>
          </w:tcPr>
          <w:p w:rsidR="00CA3E9C" w:rsidRPr="00946A81" w:rsidRDefault="009B4FF2" w:rsidP="00E5334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E5334C" w:rsidRPr="00946A81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</w:tr>
      <w:tr w:rsidR="00CA3E9C" w:rsidRPr="00946A81" w:rsidTr="00CA3E9C">
        <w:trPr>
          <w:trHeight w:val="270"/>
        </w:trPr>
        <w:tc>
          <w:tcPr>
            <w:tcW w:w="68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4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6920" w:type="dxa"/>
            <w:hideMark/>
          </w:tcPr>
          <w:p w:rsidR="00CA3E9C" w:rsidRPr="00946A81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</w:t>
            </w:r>
            <w:r w:rsidR="005620B3"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ворот </w:t>
            </w: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не проводился</w:t>
            </w:r>
          </w:p>
        </w:tc>
      </w:tr>
      <w:tr w:rsidR="00CA3E9C" w:rsidRPr="00946A81" w:rsidTr="00CA3E9C">
        <w:trPr>
          <w:trHeight w:val="285"/>
        </w:trPr>
        <w:tc>
          <w:tcPr>
            <w:tcW w:w="68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4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920" w:type="dxa"/>
            <w:hideMark/>
          </w:tcPr>
          <w:p w:rsidR="00CA3E9C" w:rsidRPr="00946A81" w:rsidRDefault="00E5334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1 этаж</w:t>
            </w:r>
          </w:p>
        </w:tc>
      </w:tr>
      <w:tr w:rsidR="00CA3E9C" w:rsidRPr="00946A81" w:rsidTr="00CA3E9C">
        <w:trPr>
          <w:trHeight w:val="330"/>
        </w:trPr>
        <w:tc>
          <w:tcPr>
            <w:tcW w:w="68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4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920" w:type="dxa"/>
            <w:hideMark/>
          </w:tcPr>
          <w:p w:rsidR="00CA3E9C" w:rsidRPr="00946A81" w:rsidRDefault="009B4FF2" w:rsidP="00E5334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ленточны</w:t>
            </w:r>
            <w:r w:rsidR="00E5334C" w:rsidRPr="00946A81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334C" w:rsidRPr="00946A81">
              <w:rPr>
                <w:rFonts w:ascii="Times New Roman" w:eastAsia="Times New Roman" w:hAnsi="Times New Roman" w:cs="Times New Roman"/>
                <w:lang w:eastAsia="ru-RU"/>
              </w:rPr>
              <w:t>бутовый</w:t>
            </w:r>
          </w:p>
        </w:tc>
      </w:tr>
      <w:tr w:rsidR="00CA3E9C" w:rsidRPr="00946A81" w:rsidTr="00CA3E9C">
        <w:trPr>
          <w:trHeight w:val="285"/>
        </w:trPr>
        <w:tc>
          <w:tcPr>
            <w:tcW w:w="68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4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920" w:type="dxa"/>
            <w:hideMark/>
          </w:tcPr>
          <w:p w:rsidR="00CA3E9C" w:rsidRPr="00946A81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кирпич</w:t>
            </w:r>
          </w:p>
        </w:tc>
      </w:tr>
      <w:tr w:rsidR="00CA3E9C" w:rsidRPr="00946A81" w:rsidTr="00CA3E9C">
        <w:trPr>
          <w:trHeight w:val="285"/>
        </w:trPr>
        <w:tc>
          <w:tcPr>
            <w:tcW w:w="68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4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920" w:type="dxa"/>
            <w:hideMark/>
          </w:tcPr>
          <w:p w:rsidR="00CA3E9C" w:rsidRPr="00946A81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A3E9C" w:rsidRPr="00946A81" w:rsidTr="00CA3E9C">
        <w:trPr>
          <w:trHeight w:val="585"/>
        </w:trPr>
        <w:tc>
          <w:tcPr>
            <w:tcW w:w="68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74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920" w:type="dxa"/>
            <w:hideMark/>
          </w:tcPr>
          <w:p w:rsidR="00CA3E9C" w:rsidRPr="00946A81" w:rsidRDefault="00E5334C" w:rsidP="00E5334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шиферная</w:t>
            </w:r>
            <w:r w:rsidR="009B4FF2" w:rsidRPr="00946A8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152</w:t>
            </w:r>
            <w:r w:rsidR="009B4FF2"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 м2</w:t>
            </w:r>
          </w:p>
        </w:tc>
      </w:tr>
      <w:tr w:rsidR="00CA3E9C" w:rsidRPr="00946A81" w:rsidTr="00CA3E9C">
        <w:trPr>
          <w:trHeight w:val="285"/>
        </w:trPr>
        <w:tc>
          <w:tcPr>
            <w:tcW w:w="68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74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920" w:type="dxa"/>
            <w:hideMark/>
          </w:tcPr>
          <w:p w:rsidR="00CA3E9C" w:rsidRPr="00946A81" w:rsidRDefault="000E2CA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946A81" w:rsidTr="00CA3E9C">
        <w:trPr>
          <w:trHeight w:val="285"/>
        </w:trPr>
        <w:tc>
          <w:tcPr>
            <w:tcW w:w="68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74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920" w:type="dxa"/>
            <w:hideMark/>
          </w:tcPr>
          <w:p w:rsidR="00CA3E9C" w:rsidRPr="00946A81" w:rsidRDefault="00E5334C" w:rsidP="0085355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147,4</w:t>
            </w:r>
            <w:r w:rsidR="00853555"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E2CAF" w:rsidRPr="00946A81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</w:tr>
      <w:tr w:rsidR="00CA3E9C" w:rsidRPr="00946A81" w:rsidTr="00CA3E9C">
        <w:trPr>
          <w:trHeight w:val="315"/>
        </w:trPr>
        <w:tc>
          <w:tcPr>
            <w:tcW w:w="68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74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920" w:type="dxa"/>
            <w:hideMark/>
          </w:tcPr>
          <w:p w:rsidR="00CA3E9C" w:rsidRPr="00946A81" w:rsidRDefault="00E5334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590</w:t>
            </w:r>
            <w:r w:rsidR="009B4FF2"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 м3</w:t>
            </w:r>
          </w:p>
        </w:tc>
      </w:tr>
      <w:tr w:rsidR="00CA3E9C" w:rsidRPr="00946A81" w:rsidTr="00CA3E9C">
        <w:trPr>
          <w:trHeight w:val="345"/>
        </w:trPr>
        <w:tc>
          <w:tcPr>
            <w:tcW w:w="68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74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920" w:type="dxa"/>
            <w:hideMark/>
          </w:tcPr>
          <w:p w:rsidR="00CA3E9C" w:rsidRPr="00946A81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946A81" w:rsidTr="00CA3E9C">
        <w:trPr>
          <w:trHeight w:val="645"/>
        </w:trPr>
        <w:tc>
          <w:tcPr>
            <w:tcW w:w="68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74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920" w:type="dxa"/>
            <w:hideMark/>
          </w:tcPr>
          <w:p w:rsidR="00CA3E9C" w:rsidRPr="00946A81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946A81" w:rsidTr="00CA3E9C">
        <w:trPr>
          <w:trHeight w:val="360"/>
        </w:trPr>
        <w:tc>
          <w:tcPr>
            <w:tcW w:w="68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74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920" w:type="dxa"/>
            <w:hideMark/>
          </w:tcPr>
          <w:p w:rsidR="00CA3E9C" w:rsidRPr="00946A81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946A81" w:rsidTr="00CA3E9C">
        <w:trPr>
          <w:trHeight w:val="615"/>
        </w:trPr>
        <w:tc>
          <w:tcPr>
            <w:tcW w:w="68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74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920" w:type="dxa"/>
            <w:hideMark/>
          </w:tcPr>
          <w:p w:rsidR="00CA3E9C" w:rsidRPr="00946A81" w:rsidRDefault="0003075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ВВ-кабельный</w:t>
            </w:r>
          </w:p>
        </w:tc>
      </w:tr>
      <w:tr w:rsidR="00CA3E9C" w:rsidRPr="00946A81" w:rsidTr="00CA3E9C">
        <w:trPr>
          <w:trHeight w:val="675"/>
        </w:trPr>
        <w:tc>
          <w:tcPr>
            <w:tcW w:w="68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74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920" w:type="dxa"/>
            <w:hideMark/>
          </w:tcPr>
          <w:p w:rsidR="00CA3E9C" w:rsidRPr="00946A81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946A81" w:rsidTr="00CA3E9C">
        <w:trPr>
          <w:trHeight w:val="330"/>
        </w:trPr>
        <w:tc>
          <w:tcPr>
            <w:tcW w:w="68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740" w:type="dxa"/>
            <w:hideMark/>
          </w:tcPr>
          <w:p w:rsidR="00CA3E9C" w:rsidRPr="00946A8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920" w:type="dxa"/>
            <w:hideMark/>
          </w:tcPr>
          <w:p w:rsidR="00CA3E9C" w:rsidRPr="00946A81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946A81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946A81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46A81">
        <w:rPr>
          <w:rFonts w:ascii="Times New Roman" w:eastAsia="Times New Roman" w:hAnsi="Times New Roman" w:cs="Times New Roman"/>
          <w:lang w:eastAsia="ru-RU"/>
        </w:rPr>
        <w:t>Характер и объемы работ: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8"/>
        <w:gridCol w:w="1418"/>
        <w:gridCol w:w="850"/>
        <w:gridCol w:w="709"/>
        <w:gridCol w:w="4111"/>
      </w:tblGrid>
      <w:tr w:rsidR="00C8270D" w:rsidRPr="00946A81" w:rsidTr="003019C2">
        <w:tc>
          <w:tcPr>
            <w:tcW w:w="510" w:type="dxa"/>
          </w:tcPr>
          <w:p w:rsidR="00C8270D" w:rsidRPr="00946A8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1758" w:type="dxa"/>
          </w:tcPr>
          <w:p w:rsidR="00C8270D" w:rsidRPr="00946A8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418" w:type="dxa"/>
          </w:tcPr>
          <w:p w:rsidR="00C8270D" w:rsidRPr="00946A8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850" w:type="dxa"/>
          </w:tcPr>
          <w:p w:rsidR="00C8270D" w:rsidRPr="00946A8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709" w:type="dxa"/>
          </w:tcPr>
          <w:p w:rsidR="00C8270D" w:rsidRPr="00946A8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111" w:type="dxa"/>
          </w:tcPr>
          <w:p w:rsidR="00C8270D" w:rsidRPr="00946A8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946A81" w:rsidTr="003019C2">
        <w:tc>
          <w:tcPr>
            <w:tcW w:w="510" w:type="dxa"/>
          </w:tcPr>
          <w:p w:rsidR="00C8270D" w:rsidRPr="00946A8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8" w:type="dxa"/>
          </w:tcPr>
          <w:p w:rsidR="00C8270D" w:rsidRPr="00946A8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</w:tcPr>
          <w:p w:rsidR="00C8270D" w:rsidRPr="00946A8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C8270D" w:rsidRPr="00946A8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</w:tcPr>
          <w:p w:rsidR="00C8270D" w:rsidRPr="00946A8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111" w:type="dxa"/>
          </w:tcPr>
          <w:p w:rsidR="00C8270D" w:rsidRPr="00946A8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DE4806" w:rsidRPr="00946A81" w:rsidTr="003019C2">
        <w:tc>
          <w:tcPr>
            <w:tcW w:w="510" w:type="dxa"/>
            <w:vMerge w:val="restart"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8" w:type="dxa"/>
            <w:vMerge w:val="restart"/>
          </w:tcPr>
          <w:p w:rsidR="00DE4806" w:rsidRPr="00946A81" w:rsidRDefault="00DE4806" w:rsidP="000C02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Въездные ворота в здание  </w:t>
            </w:r>
          </w:p>
        </w:tc>
        <w:tc>
          <w:tcPr>
            <w:tcW w:w="1418" w:type="dxa"/>
            <w:vMerge w:val="restart"/>
          </w:tcPr>
          <w:p w:rsidR="00DE4806" w:rsidRPr="00946A81" w:rsidRDefault="00DE4806" w:rsidP="000C02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Деформация стоек ворот. Деревянные створки ворот рассохлись, прогнили.</w:t>
            </w:r>
          </w:p>
          <w:p w:rsidR="00DE4806" w:rsidRPr="00946A81" w:rsidRDefault="00DE4806" w:rsidP="000C02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DE4806" w:rsidRPr="00946A81" w:rsidRDefault="00DE4806" w:rsidP="00DE48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м2 </w:t>
            </w:r>
          </w:p>
        </w:tc>
        <w:tc>
          <w:tcPr>
            <w:tcW w:w="709" w:type="dxa"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11" w:type="dxa"/>
          </w:tcPr>
          <w:p w:rsidR="00DE4806" w:rsidRPr="00946A81" w:rsidRDefault="00DE4806" w:rsidP="00DE48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Обшивка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полотен ворот</w:t>
            </w: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 досками </w:t>
            </w:r>
          </w:p>
        </w:tc>
      </w:tr>
      <w:tr w:rsidR="00DE4806" w:rsidRPr="00946A81" w:rsidTr="003019C2">
        <w:tc>
          <w:tcPr>
            <w:tcW w:w="510" w:type="dxa"/>
            <w:vMerge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DE4806" w:rsidRPr="00946A81" w:rsidRDefault="00DE4806" w:rsidP="00B52B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DE4806" w:rsidRPr="00946A81" w:rsidRDefault="00DE480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DE4806" w:rsidRPr="00946A81" w:rsidRDefault="00DE4806" w:rsidP="00DE48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м3 </w:t>
            </w:r>
          </w:p>
        </w:tc>
        <w:tc>
          <w:tcPr>
            <w:tcW w:w="709" w:type="dxa"/>
          </w:tcPr>
          <w:p w:rsidR="00DE4806" w:rsidRPr="00946A81" w:rsidRDefault="00DE4806" w:rsidP="002312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0,45</w:t>
            </w:r>
          </w:p>
        </w:tc>
        <w:tc>
          <w:tcPr>
            <w:tcW w:w="4111" w:type="dxa"/>
          </w:tcPr>
          <w:p w:rsidR="00DE4806" w:rsidRPr="00946A81" w:rsidRDefault="00DE4806" w:rsidP="00DE48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Установка элементов каркаса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ворот </w:t>
            </w: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 из брусьев</w:t>
            </w:r>
          </w:p>
        </w:tc>
      </w:tr>
      <w:tr w:rsidR="00DE4806" w:rsidRPr="00946A81" w:rsidTr="003019C2">
        <w:tc>
          <w:tcPr>
            <w:tcW w:w="510" w:type="dxa"/>
            <w:vMerge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DE4806" w:rsidRPr="00946A81" w:rsidRDefault="00DE480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DE4806" w:rsidRPr="00946A81" w:rsidRDefault="00DE480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DE4806" w:rsidRPr="00946A81" w:rsidRDefault="00DE4806" w:rsidP="00DE48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м2 </w:t>
            </w:r>
          </w:p>
        </w:tc>
        <w:tc>
          <w:tcPr>
            <w:tcW w:w="709" w:type="dxa"/>
          </w:tcPr>
          <w:p w:rsidR="00DE4806" w:rsidRPr="00946A81" w:rsidRDefault="00DE4806" w:rsidP="003019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11" w:type="dxa"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пароизоляции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ворот </w:t>
            </w: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из полиэтиленовой пленки в один слой насухо</w:t>
            </w:r>
          </w:p>
        </w:tc>
      </w:tr>
      <w:tr w:rsidR="00DE4806" w:rsidRPr="00946A81" w:rsidTr="003019C2">
        <w:tc>
          <w:tcPr>
            <w:tcW w:w="510" w:type="dxa"/>
            <w:vMerge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DE4806" w:rsidRPr="00946A81" w:rsidRDefault="00DE480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DE4806" w:rsidRPr="00946A81" w:rsidRDefault="00DE480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DE4806" w:rsidRPr="00946A81" w:rsidRDefault="00DE4806" w:rsidP="00DE48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1 м3 </w:t>
            </w:r>
          </w:p>
        </w:tc>
        <w:tc>
          <w:tcPr>
            <w:tcW w:w="709" w:type="dxa"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111" w:type="dxa"/>
          </w:tcPr>
          <w:p w:rsidR="00DE4806" w:rsidRPr="00946A81" w:rsidRDefault="00DE4806" w:rsidP="00DE48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Изоляция из пенопласта холодных поверхностей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ворот</w:t>
            </w:r>
          </w:p>
        </w:tc>
      </w:tr>
      <w:tr w:rsidR="00DE4806" w:rsidRPr="00946A81" w:rsidTr="003019C2">
        <w:tc>
          <w:tcPr>
            <w:tcW w:w="510" w:type="dxa"/>
            <w:vMerge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DE4806" w:rsidRPr="00946A81" w:rsidRDefault="00DE4806" w:rsidP="00A55E9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DE4806" w:rsidRPr="00946A81" w:rsidRDefault="00DE480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DE4806" w:rsidRPr="00946A81" w:rsidRDefault="00DE4806" w:rsidP="00DE48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м2 </w:t>
            </w:r>
          </w:p>
        </w:tc>
        <w:tc>
          <w:tcPr>
            <w:tcW w:w="709" w:type="dxa"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11" w:type="dxa"/>
          </w:tcPr>
          <w:p w:rsidR="00DE4806" w:rsidRPr="00946A81" w:rsidRDefault="00DE4806" w:rsidP="00DE48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Обивка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ворот</w:t>
            </w: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 оцинкованной кровельной сталью по дереву с одной стороны</w:t>
            </w:r>
          </w:p>
        </w:tc>
      </w:tr>
      <w:tr w:rsidR="00DE4806" w:rsidRPr="00946A81" w:rsidTr="003019C2">
        <w:tc>
          <w:tcPr>
            <w:tcW w:w="510" w:type="dxa"/>
            <w:vMerge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DE4806" w:rsidRPr="00946A81" w:rsidRDefault="00DE480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DE4806" w:rsidRPr="00946A81" w:rsidRDefault="00DE4806" w:rsidP="00DE48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м2 </w:t>
            </w:r>
          </w:p>
        </w:tc>
        <w:tc>
          <w:tcPr>
            <w:tcW w:w="709" w:type="dxa"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4111" w:type="dxa"/>
          </w:tcPr>
          <w:p w:rsidR="00DE4806" w:rsidRPr="00946A81" w:rsidRDefault="00DE4806" w:rsidP="00DE48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Окраска маслян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краской</w:t>
            </w: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 xml:space="preserve"> металлических поверхностей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ворот</w:t>
            </w:r>
          </w:p>
        </w:tc>
      </w:tr>
      <w:tr w:rsidR="00DE4806" w:rsidRPr="00946A81" w:rsidTr="003019C2">
        <w:tc>
          <w:tcPr>
            <w:tcW w:w="510" w:type="dxa"/>
            <w:vMerge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DE4806" w:rsidRPr="00946A81" w:rsidRDefault="00DE480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709" w:type="dxa"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111" w:type="dxa"/>
          </w:tcPr>
          <w:p w:rsidR="00DE4806" w:rsidRPr="00946A81" w:rsidRDefault="00DE4806" w:rsidP="00911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Герметизация ворот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термоуплотнительной лентой ЛТСМ-1</w:t>
            </w:r>
          </w:p>
        </w:tc>
      </w:tr>
      <w:tr w:rsidR="00911A44" w:rsidRPr="00946A81" w:rsidTr="003019C2">
        <w:tc>
          <w:tcPr>
            <w:tcW w:w="510" w:type="dxa"/>
            <w:vMerge/>
          </w:tcPr>
          <w:p w:rsidR="00911A44" w:rsidRPr="00946A81" w:rsidRDefault="00911A44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911A44" w:rsidRPr="00946A81" w:rsidRDefault="00911A44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911A44" w:rsidRPr="00946A81" w:rsidRDefault="00911A44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911A44" w:rsidRPr="00946A81" w:rsidRDefault="00911A44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709" w:type="dxa"/>
          </w:tcPr>
          <w:p w:rsidR="00911A44" w:rsidRPr="00946A81" w:rsidRDefault="00911A44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13,2</w:t>
            </w:r>
          </w:p>
        </w:tc>
        <w:tc>
          <w:tcPr>
            <w:tcW w:w="4111" w:type="dxa"/>
          </w:tcPr>
          <w:p w:rsidR="00911A44" w:rsidRPr="00946A81" w:rsidRDefault="00911A44" w:rsidP="00DE48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Гереметизация углов и швов лентой гидроизоляционной</w:t>
            </w:r>
          </w:p>
        </w:tc>
      </w:tr>
      <w:tr w:rsidR="00DE4806" w:rsidRPr="00946A81" w:rsidTr="003019C2">
        <w:tc>
          <w:tcPr>
            <w:tcW w:w="510" w:type="dxa"/>
            <w:vMerge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DE4806" w:rsidRPr="00946A81" w:rsidRDefault="00DE4806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DE4806" w:rsidRPr="00946A81" w:rsidRDefault="00DE480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709" w:type="dxa"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4111" w:type="dxa"/>
          </w:tcPr>
          <w:p w:rsidR="00DE4806" w:rsidRPr="00946A81" w:rsidRDefault="00DE4806" w:rsidP="00DE48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Устройство защитных ограждений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ворот </w:t>
            </w: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с обшивкой по каркасу из досок</w:t>
            </w:r>
          </w:p>
        </w:tc>
      </w:tr>
      <w:tr w:rsidR="00DE4806" w:rsidRPr="00946A81" w:rsidTr="003019C2">
        <w:tc>
          <w:tcPr>
            <w:tcW w:w="510" w:type="dxa"/>
            <w:vMerge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DE4806" w:rsidRPr="00946A81" w:rsidRDefault="00DE4806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DE4806" w:rsidRPr="00946A81" w:rsidRDefault="00DE480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709" w:type="dxa"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32,2</w:t>
            </w:r>
          </w:p>
        </w:tc>
        <w:tc>
          <w:tcPr>
            <w:tcW w:w="4111" w:type="dxa"/>
          </w:tcPr>
          <w:p w:rsidR="00DE4806" w:rsidRPr="00946A81" w:rsidRDefault="00DE4806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6A81">
              <w:rPr>
                <w:rFonts w:ascii="Times New Roman" w:eastAsia="Times New Roman" w:hAnsi="Times New Roman" w:cs="Times New Roman"/>
                <w:lang w:eastAsia="ru-RU"/>
              </w:rPr>
              <w:t>Навешивание полога (Брезент)</w:t>
            </w:r>
          </w:p>
        </w:tc>
      </w:tr>
      <w:tr w:rsidR="00DE4806" w:rsidRPr="00946A81" w:rsidTr="003019C2">
        <w:tc>
          <w:tcPr>
            <w:tcW w:w="510" w:type="dxa"/>
            <w:vMerge w:val="restart"/>
          </w:tcPr>
          <w:p w:rsidR="00DE4806" w:rsidRPr="00946A81" w:rsidRDefault="00DE4806" w:rsidP="009E7E3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8" w:type="dxa"/>
            <w:vMerge w:val="restart"/>
          </w:tcPr>
          <w:p w:rsidR="00DE4806" w:rsidRPr="00946A81" w:rsidRDefault="00DE4806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Погрузо-разгрузочные работы и вывоз строительного мусора</w:t>
            </w:r>
          </w:p>
        </w:tc>
        <w:tc>
          <w:tcPr>
            <w:tcW w:w="1418" w:type="dxa"/>
            <w:vMerge w:val="restart"/>
          </w:tcPr>
          <w:p w:rsidR="00DE4806" w:rsidRPr="00946A81" w:rsidRDefault="00DE480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709" w:type="dxa"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0,601</w:t>
            </w:r>
          </w:p>
        </w:tc>
        <w:tc>
          <w:tcPr>
            <w:tcW w:w="4111" w:type="dxa"/>
          </w:tcPr>
          <w:p w:rsidR="00DE4806" w:rsidRPr="00946A81" w:rsidRDefault="00DE4806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24DF">
              <w:rPr>
                <w:rFonts w:ascii="Times New Roman" w:eastAsia="Times New Roman" w:hAnsi="Times New Roman" w:cs="Times New Roman"/>
                <w:lang w:eastAsia="ru-RU"/>
              </w:rPr>
              <w:t>Погрузочные работы при автомобильных перевозках Мусор строительный</w:t>
            </w:r>
          </w:p>
        </w:tc>
      </w:tr>
      <w:tr w:rsidR="00DE4806" w:rsidRPr="00946A81" w:rsidTr="003019C2">
        <w:tc>
          <w:tcPr>
            <w:tcW w:w="510" w:type="dxa"/>
            <w:vMerge/>
          </w:tcPr>
          <w:p w:rsidR="00DE4806" w:rsidRPr="00946A81" w:rsidRDefault="00DE4806" w:rsidP="009E7E3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DE4806" w:rsidRPr="00946A81" w:rsidRDefault="00DE4806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DE4806" w:rsidRPr="00946A81" w:rsidRDefault="00DE4806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т груза</w:t>
            </w:r>
          </w:p>
        </w:tc>
        <w:tc>
          <w:tcPr>
            <w:tcW w:w="709" w:type="dxa"/>
          </w:tcPr>
          <w:p w:rsidR="00DE4806" w:rsidRPr="00946A81" w:rsidRDefault="00DE480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0,601</w:t>
            </w:r>
          </w:p>
        </w:tc>
        <w:tc>
          <w:tcPr>
            <w:tcW w:w="4111" w:type="dxa"/>
          </w:tcPr>
          <w:p w:rsidR="00DE4806" w:rsidRPr="00946A81" w:rsidRDefault="00DE4806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24DF">
              <w:rPr>
                <w:rFonts w:ascii="Times New Roman" w:eastAsia="Times New Roman" w:hAnsi="Times New Roman" w:cs="Times New Roman"/>
                <w:lang w:eastAsia="ru-RU"/>
              </w:rPr>
              <w:t>Перевозка грузов автомобилями-самосвалами грузоподъемностью 10 т, работающих вне карьера, на расстояние: до 20 км I класс груза</w:t>
            </w:r>
          </w:p>
        </w:tc>
      </w:tr>
    </w:tbl>
    <w:p w:rsidR="00C8270D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D10A97" w:rsidRPr="00D10A97" w:rsidRDefault="00D10A97" w:rsidP="00D10A97">
      <w:pPr>
        <w:rPr>
          <w:rFonts w:ascii="Times New Roman" w:eastAsia="Times New Roman" w:hAnsi="Times New Roman" w:cs="Times New Roman"/>
          <w:lang w:eastAsia="ru-RU"/>
        </w:rPr>
      </w:pPr>
      <w:r w:rsidRPr="00D10A97">
        <w:rPr>
          <w:rFonts w:ascii="Times New Roman" w:eastAsia="Times New Roman" w:hAnsi="Times New Roman" w:cs="Times New Roman"/>
          <w:lang w:eastAsia="ru-RU"/>
        </w:rPr>
        <w:t>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факторов:</w:t>
      </w:r>
    </w:p>
    <w:p w:rsidR="00D10A97" w:rsidRPr="00D10A97" w:rsidRDefault="00D10A97" w:rsidP="00D10A97">
      <w:pPr>
        <w:rPr>
          <w:rFonts w:ascii="Times New Roman" w:eastAsia="Times New Roman" w:hAnsi="Times New Roman" w:cs="Times New Roman"/>
          <w:lang w:eastAsia="ru-RU"/>
        </w:rPr>
      </w:pPr>
      <w:r w:rsidRPr="00D10A97">
        <w:rPr>
          <w:rFonts w:ascii="Times New Roman" w:eastAsia="Times New Roman" w:hAnsi="Times New Roman" w:cs="Times New Roman"/>
          <w:lang w:eastAsia="ru-RU"/>
        </w:rPr>
        <w:t>- разветвленная сеть транспортных и инженерных коммуникаций;</w:t>
      </w:r>
    </w:p>
    <w:p w:rsidR="00D10A97" w:rsidRPr="00D10A97" w:rsidRDefault="00D10A97" w:rsidP="00D10A97">
      <w:pPr>
        <w:rPr>
          <w:rFonts w:ascii="Times New Roman" w:eastAsia="Times New Roman" w:hAnsi="Times New Roman" w:cs="Times New Roman"/>
          <w:lang w:eastAsia="ru-RU"/>
        </w:rPr>
      </w:pPr>
      <w:r w:rsidRPr="00D10A97">
        <w:rPr>
          <w:rFonts w:ascii="Times New Roman" w:eastAsia="Times New Roman" w:hAnsi="Times New Roman" w:cs="Times New Roman"/>
          <w:lang w:eastAsia="ru-RU"/>
        </w:rPr>
        <w:t>- стесненные условия для складирования материалов;</w:t>
      </w:r>
    </w:p>
    <w:p w:rsidR="00D10A97" w:rsidRPr="00D10A97" w:rsidRDefault="00D10A97" w:rsidP="00D10A97">
      <w:pPr>
        <w:rPr>
          <w:rFonts w:ascii="Times New Roman" w:eastAsia="Times New Roman" w:hAnsi="Times New Roman" w:cs="Times New Roman"/>
          <w:lang w:eastAsia="ru-RU"/>
        </w:rPr>
      </w:pPr>
      <w:r w:rsidRPr="00D10A97">
        <w:rPr>
          <w:rFonts w:ascii="Times New Roman" w:eastAsia="Times New Roman" w:hAnsi="Times New Roman" w:cs="Times New Roman"/>
          <w:lang w:eastAsia="ru-RU"/>
        </w:rPr>
        <w:t>- действующее технологическое оборудование;</w:t>
      </w:r>
    </w:p>
    <w:p w:rsidR="007A26BA" w:rsidRDefault="00D10A97" w:rsidP="00D10A97">
      <w:pPr>
        <w:rPr>
          <w:rFonts w:ascii="Times New Roman" w:eastAsia="Times New Roman" w:hAnsi="Times New Roman" w:cs="Times New Roman"/>
          <w:lang w:eastAsia="ru-RU"/>
        </w:rPr>
      </w:pPr>
      <w:r w:rsidRPr="00D10A97">
        <w:rPr>
          <w:rFonts w:ascii="Times New Roman" w:eastAsia="Times New Roman" w:hAnsi="Times New Roman" w:cs="Times New Roman"/>
          <w:lang w:eastAsia="ru-RU"/>
        </w:rPr>
        <w:t xml:space="preserve">- движение технологического транспорта ОЗП=1,15; ЭМ=1,15 к расх.; ЗПМ=1,15; ТЗ=1,15; </w:t>
      </w:r>
      <w:r w:rsidR="007A26BA">
        <w:rPr>
          <w:rFonts w:ascii="Times New Roman" w:eastAsia="Times New Roman" w:hAnsi="Times New Roman" w:cs="Times New Roman"/>
          <w:lang w:eastAsia="ru-RU"/>
        </w:rPr>
        <w:br w:type="page"/>
      </w:r>
    </w:p>
    <w:p w:rsidR="00DE4806" w:rsidRDefault="00C8270D" w:rsidP="001B06D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46A81">
        <w:rPr>
          <w:rFonts w:ascii="Times New Roman" w:eastAsia="Times New Roman" w:hAnsi="Times New Roman" w:cs="Times New Roman"/>
          <w:lang w:eastAsia="ru-RU"/>
        </w:rPr>
        <w:lastRenderedPageBreak/>
        <w:t>Выводы</w:t>
      </w:r>
      <w:r w:rsidR="008C348F" w:rsidRPr="00946A81">
        <w:rPr>
          <w:rFonts w:ascii="Times New Roman" w:eastAsia="Times New Roman" w:hAnsi="Times New Roman" w:cs="Times New Roman"/>
          <w:lang w:eastAsia="ru-RU"/>
        </w:rPr>
        <w:t> </w:t>
      </w:r>
      <w:r w:rsidRPr="00946A81">
        <w:rPr>
          <w:rFonts w:ascii="Times New Roman" w:eastAsia="Times New Roman" w:hAnsi="Times New Roman" w:cs="Times New Roman"/>
          <w:lang w:eastAsia="ru-RU"/>
        </w:rPr>
        <w:t>и</w:t>
      </w:r>
      <w:r w:rsidR="008C348F" w:rsidRPr="00946A81">
        <w:rPr>
          <w:rFonts w:ascii="Times New Roman" w:eastAsia="Times New Roman" w:hAnsi="Times New Roman" w:cs="Times New Roman"/>
          <w:lang w:eastAsia="ru-RU"/>
        </w:rPr>
        <w:t> </w:t>
      </w:r>
      <w:r w:rsidRPr="00946A81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946A81">
        <w:rPr>
          <w:rFonts w:ascii="Times New Roman" w:eastAsia="Times New Roman" w:hAnsi="Times New Roman" w:cs="Times New Roman"/>
          <w:lang w:eastAsia="ru-RU"/>
        </w:rPr>
        <w:t> комиссии</w:t>
      </w:r>
      <w:r w:rsidRPr="00946A81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946A81">
        <w:rPr>
          <w:rFonts w:ascii="Times New Roman" w:eastAsia="Times New Roman" w:hAnsi="Times New Roman" w:cs="Times New Roman"/>
          <w:u w:val="single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капитальный ремонт </w:t>
      </w:r>
      <w:r w:rsidR="008D022F" w:rsidRPr="00946A81">
        <w:rPr>
          <w:rFonts w:ascii="Times New Roman" w:eastAsia="Times New Roman" w:hAnsi="Times New Roman" w:cs="Times New Roman"/>
          <w:u w:val="single"/>
          <w:lang w:eastAsia="ru-RU"/>
        </w:rPr>
        <w:t>ворот одноэтажного кирпичного здания монтерского пункта ПС</w:t>
      </w:r>
      <w:r w:rsidR="00FD4557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="008D022F" w:rsidRPr="00946A81">
        <w:rPr>
          <w:rFonts w:ascii="Times New Roman" w:eastAsia="Times New Roman" w:hAnsi="Times New Roman" w:cs="Times New Roman"/>
          <w:u w:val="single"/>
          <w:lang w:eastAsia="ru-RU"/>
        </w:rPr>
        <w:t xml:space="preserve">35/10 кВ Большевик </w:t>
      </w:r>
    </w:p>
    <w:p w:rsidR="00DE4806" w:rsidRPr="00946A81" w:rsidRDefault="00DE4806" w:rsidP="001B06D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C8270D" w:rsidRPr="00946A81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946A81" w:rsidRDefault="00D835CF" w:rsidP="00946A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46A81">
        <w:rPr>
          <w:rFonts w:ascii="Times New Roman" w:eastAsia="Times New Roman" w:hAnsi="Times New Roman" w:cs="Times New Roman"/>
          <w:lang w:eastAsia="ru-RU"/>
        </w:rPr>
        <w:t>Председатель комисси:</w:t>
      </w:r>
      <w:r w:rsidR="00BA6A99" w:rsidRPr="00946A81">
        <w:rPr>
          <w:rFonts w:ascii="Times New Roman" w:eastAsia="Times New Roman" w:hAnsi="Times New Roman" w:cs="Times New Roman"/>
          <w:lang w:eastAsia="ru-RU"/>
        </w:rPr>
        <w:t>_</w:t>
      </w:r>
      <w:r w:rsidR="00145377" w:rsidRPr="00946A81">
        <w:rPr>
          <w:rFonts w:ascii="Times New Roman" w:eastAsia="Times New Roman" w:hAnsi="Times New Roman" w:cs="Times New Roman"/>
          <w:lang w:eastAsia="ru-RU"/>
        </w:rPr>
        <w:t>Начальник ОУД ПО КЭС</w:t>
      </w:r>
      <w:r w:rsidR="00762BA5" w:rsidRPr="00946A81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946A81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762BA5" w:rsidRPr="00946A81">
        <w:rPr>
          <w:rFonts w:ascii="Times New Roman" w:eastAsia="Times New Roman" w:hAnsi="Times New Roman" w:cs="Times New Roman"/>
          <w:lang w:eastAsia="ru-RU"/>
        </w:rPr>
        <w:t xml:space="preserve"> </w:t>
      </w:r>
      <w:r w:rsidR="00BA6A99" w:rsidRPr="00946A81">
        <w:rPr>
          <w:rFonts w:ascii="Times New Roman" w:eastAsia="Times New Roman" w:hAnsi="Times New Roman" w:cs="Times New Roman"/>
          <w:lang w:eastAsia="ru-RU"/>
        </w:rPr>
        <w:t>__________</w:t>
      </w:r>
      <w:r w:rsidR="00145377" w:rsidRPr="00946A81">
        <w:rPr>
          <w:rFonts w:ascii="Times New Roman" w:eastAsia="Times New Roman" w:hAnsi="Times New Roman" w:cs="Times New Roman"/>
          <w:lang w:eastAsia="ru-RU"/>
        </w:rPr>
        <w:t xml:space="preserve">   А.П. Маринин</w:t>
      </w:r>
    </w:p>
    <w:p w:rsidR="00946A81" w:rsidRDefault="00946A81" w:rsidP="00946A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Pr="00946A81" w:rsidRDefault="00D835CF" w:rsidP="00946A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46A81">
        <w:rPr>
          <w:rFonts w:ascii="Times New Roman" w:eastAsia="Times New Roman" w:hAnsi="Times New Roman" w:cs="Times New Roman"/>
          <w:lang w:eastAsia="ru-RU"/>
        </w:rPr>
        <w:t>Члены комиссии</w:t>
      </w:r>
      <w:r w:rsidR="00BA6A99" w:rsidRPr="00946A81">
        <w:rPr>
          <w:rFonts w:ascii="Times New Roman" w:eastAsia="Times New Roman" w:hAnsi="Times New Roman" w:cs="Times New Roman"/>
          <w:lang w:eastAsia="ru-RU"/>
        </w:rPr>
        <w:t xml:space="preserve"> </w:t>
      </w:r>
      <w:r w:rsidR="001B06D9" w:rsidRPr="00946A81">
        <w:rPr>
          <w:rFonts w:ascii="Times New Roman" w:eastAsia="Times New Roman" w:hAnsi="Times New Roman" w:cs="Times New Roman"/>
          <w:lang w:eastAsia="ru-RU"/>
        </w:rPr>
        <w:t xml:space="preserve">Начальник </w:t>
      </w:r>
      <w:r w:rsidR="00AE0193" w:rsidRPr="00946A81">
        <w:rPr>
          <w:rFonts w:ascii="Times New Roman" w:eastAsia="Times New Roman" w:hAnsi="Times New Roman" w:cs="Times New Roman"/>
          <w:lang w:eastAsia="ru-RU"/>
        </w:rPr>
        <w:t>Еланского РЭС</w:t>
      </w:r>
      <w:r w:rsidR="00762BA5" w:rsidRPr="00946A81">
        <w:rPr>
          <w:rFonts w:ascii="Times New Roman" w:eastAsia="Times New Roman" w:hAnsi="Times New Roman" w:cs="Times New Roman"/>
          <w:lang w:eastAsia="ru-RU"/>
        </w:rPr>
        <w:t xml:space="preserve"> </w:t>
      </w:r>
      <w:r w:rsidR="001B06D9" w:rsidRPr="00946A81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="00946A81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62BA5" w:rsidRPr="00946A81">
        <w:rPr>
          <w:rFonts w:ascii="Times New Roman" w:eastAsia="Times New Roman" w:hAnsi="Times New Roman" w:cs="Times New Roman"/>
          <w:lang w:eastAsia="ru-RU"/>
        </w:rPr>
        <w:t>___________</w:t>
      </w:r>
      <w:r w:rsidR="001B06D9" w:rsidRPr="00946A81">
        <w:rPr>
          <w:rFonts w:ascii="Times New Roman" w:eastAsia="Times New Roman" w:hAnsi="Times New Roman" w:cs="Times New Roman"/>
          <w:lang w:eastAsia="ru-RU"/>
        </w:rPr>
        <w:t xml:space="preserve"> </w:t>
      </w:r>
      <w:r w:rsidR="00A8141C" w:rsidRPr="00946A81">
        <w:rPr>
          <w:rFonts w:ascii="Times New Roman" w:eastAsia="Times New Roman" w:hAnsi="Times New Roman" w:cs="Times New Roman"/>
          <w:lang w:eastAsia="ru-RU"/>
        </w:rPr>
        <w:t xml:space="preserve">  </w:t>
      </w:r>
      <w:r w:rsidR="00762BA5" w:rsidRPr="00946A81">
        <w:rPr>
          <w:rFonts w:ascii="Times New Roman" w:eastAsia="Times New Roman" w:hAnsi="Times New Roman" w:cs="Times New Roman"/>
          <w:lang w:eastAsia="ru-RU"/>
        </w:rPr>
        <w:t>А.</w:t>
      </w:r>
      <w:r w:rsidR="00AE0193" w:rsidRPr="00946A81">
        <w:rPr>
          <w:rFonts w:ascii="Times New Roman" w:eastAsia="Times New Roman" w:hAnsi="Times New Roman" w:cs="Times New Roman"/>
          <w:lang w:eastAsia="ru-RU"/>
        </w:rPr>
        <w:t>Ф.</w:t>
      </w:r>
      <w:r w:rsidR="00B724DF">
        <w:rPr>
          <w:rFonts w:ascii="Times New Roman" w:eastAsia="Times New Roman" w:hAnsi="Times New Roman" w:cs="Times New Roman"/>
          <w:lang w:eastAsia="ru-RU"/>
        </w:rPr>
        <w:t xml:space="preserve"> </w:t>
      </w:r>
      <w:r w:rsidR="00A8141C" w:rsidRPr="00946A81">
        <w:rPr>
          <w:rFonts w:ascii="Times New Roman" w:eastAsia="Times New Roman" w:hAnsi="Times New Roman" w:cs="Times New Roman"/>
          <w:lang w:eastAsia="ru-RU"/>
        </w:rPr>
        <w:t>Печерский</w:t>
      </w:r>
      <w:r w:rsidR="00BA6A99" w:rsidRPr="00946A81">
        <w:rPr>
          <w:rFonts w:ascii="Times New Roman" w:eastAsia="Times New Roman" w:hAnsi="Times New Roman" w:cs="Times New Roman"/>
          <w:lang w:eastAsia="ru-RU"/>
        </w:rPr>
        <w:t xml:space="preserve">                </w:t>
      </w:r>
      <w:r w:rsidR="00A8141C" w:rsidRPr="00946A81">
        <w:rPr>
          <w:rFonts w:ascii="Times New Roman" w:eastAsia="Times New Roman" w:hAnsi="Times New Roman" w:cs="Times New Roman"/>
          <w:lang w:eastAsia="ru-RU"/>
        </w:rPr>
        <w:t xml:space="preserve">     </w:t>
      </w:r>
    </w:p>
    <w:p w:rsidR="00BA6A99" w:rsidRPr="00946A81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46A81">
        <w:rPr>
          <w:rFonts w:ascii="Times New Roman" w:eastAsia="Times New Roman" w:hAnsi="Times New Roman" w:cs="Times New Roman"/>
          <w:lang w:eastAsia="ru-RU"/>
        </w:rPr>
        <w:t xml:space="preserve">             </w:t>
      </w:r>
    </w:p>
    <w:p w:rsidR="00BA6A99" w:rsidRPr="00946A81" w:rsidRDefault="00D835CF" w:rsidP="00DE48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46A81">
        <w:rPr>
          <w:rFonts w:ascii="Times New Roman" w:eastAsia="Times New Roman" w:hAnsi="Times New Roman" w:cs="Times New Roman"/>
          <w:lang w:eastAsia="ru-RU"/>
        </w:rPr>
        <w:t xml:space="preserve">              </w:t>
      </w:r>
      <w:r w:rsidR="00946A81">
        <w:rPr>
          <w:rFonts w:ascii="Times New Roman" w:eastAsia="Times New Roman" w:hAnsi="Times New Roman" w:cs="Times New Roman"/>
          <w:lang w:eastAsia="ru-RU"/>
        </w:rPr>
        <w:t xml:space="preserve">                      </w:t>
      </w:r>
      <w:r w:rsidRPr="00946A81">
        <w:rPr>
          <w:rFonts w:ascii="Times New Roman" w:eastAsia="Times New Roman" w:hAnsi="Times New Roman" w:cs="Times New Roman"/>
          <w:lang w:eastAsia="ru-RU"/>
        </w:rPr>
        <w:t xml:space="preserve"> </w:t>
      </w:r>
      <w:r w:rsidR="00762BA5" w:rsidRPr="00946A81">
        <w:rPr>
          <w:rFonts w:ascii="Times New Roman" w:eastAsia="Times New Roman" w:hAnsi="Times New Roman" w:cs="Times New Roman"/>
          <w:lang w:eastAsia="ru-RU"/>
        </w:rPr>
        <w:t xml:space="preserve">Мастер РСУ ПО КЭС              </w:t>
      </w:r>
      <w:r w:rsidR="00946A81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762BA5" w:rsidRPr="00946A81">
        <w:rPr>
          <w:rFonts w:ascii="Times New Roman" w:eastAsia="Times New Roman" w:hAnsi="Times New Roman" w:cs="Times New Roman"/>
          <w:lang w:eastAsia="ru-RU"/>
        </w:rPr>
        <w:t>___________   А.И. Воронин</w:t>
      </w:r>
      <w:r w:rsidR="00BA6A99" w:rsidRPr="00946A81">
        <w:rPr>
          <w:rFonts w:ascii="Times New Roman" w:eastAsia="Times New Roman" w:hAnsi="Times New Roman" w:cs="Times New Roman"/>
          <w:lang w:eastAsia="ru-RU"/>
        </w:rPr>
        <w:t xml:space="preserve">             </w:t>
      </w:r>
    </w:p>
    <w:sectPr w:rsidR="00BA6A99" w:rsidRPr="00946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F53" w:rsidRDefault="00171F53" w:rsidP="00946A81">
      <w:pPr>
        <w:spacing w:after="0" w:line="240" w:lineRule="auto"/>
      </w:pPr>
      <w:r>
        <w:separator/>
      </w:r>
    </w:p>
  </w:endnote>
  <w:endnote w:type="continuationSeparator" w:id="0">
    <w:p w:rsidR="00171F53" w:rsidRDefault="00171F53" w:rsidP="00946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F53" w:rsidRDefault="00171F53" w:rsidP="00946A81">
      <w:pPr>
        <w:spacing w:after="0" w:line="240" w:lineRule="auto"/>
      </w:pPr>
      <w:r>
        <w:separator/>
      </w:r>
    </w:p>
  </w:footnote>
  <w:footnote w:type="continuationSeparator" w:id="0">
    <w:p w:rsidR="00171F53" w:rsidRDefault="00171F53" w:rsidP="00946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6F3"/>
    <w:rsid w:val="000066B1"/>
    <w:rsid w:val="000153D5"/>
    <w:rsid w:val="0003075C"/>
    <w:rsid w:val="000568CD"/>
    <w:rsid w:val="000C0229"/>
    <w:rsid w:val="000E2CAF"/>
    <w:rsid w:val="00111093"/>
    <w:rsid w:val="00123319"/>
    <w:rsid w:val="00145377"/>
    <w:rsid w:val="00166595"/>
    <w:rsid w:val="00171F53"/>
    <w:rsid w:val="001B06D9"/>
    <w:rsid w:val="002312A9"/>
    <w:rsid w:val="00285658"/>
    <w:rsid w:val="003013E3"/>
    <w:rsid w:val="003019C2"/>
    <w:rsid w:val="00392647"/>
    <w:rsid w:val="003969C7"/>
    <w:rsid w:val="003D2DE4"/>
    <w:rsid w:val="003E55E5"/>
    <w:rsid w:val="00446CC0"/>
    <w:rsid w:val="00456D09"/>
    <w:rsid w:val="00467DC7"/>
    <w:rsid w:val="004B13A6"/>
    <w:rsid w:val="004B4367"/>
    <w:rsid w:val="0050256B"/>
    <w:rsid w:val="005620B3"/>
    <w:rsid w:val="00604313"/>
    <w:rsid w:val="006B5458"/>
    <w:rsid w:val="006D580C"/>
    <w:rsid w:val="006E2C2D"/>
    <w:rsid w:val="006E2E95"/>
    <w:rsid w:val="00762BA5"/>
    <w:rsid w:val="007826F3"/>
    <w:rsid w:val="0079705B"/>
    <w:rsid w:val="007A26BA"/>
    <w:rsid w:val="007E3368"/>
    <w:rsid w:val="007F027A"/>
    <w:rsid w:val="00853555"/>
    <w:rsid w:val="00860FA6"/>
    <w:rsid w:val="0089387C"/>
    <w:rsid w:val="008A2D26"/>
    <w:rsid w:val="008B61EB"/>
    <w:rsid w:val="008C348F"/>
    <w:rsid w:val="008D022F"/>
    <w:rsid w:val="00911A44"/>
    <w:rsid w:val="00924DF7"/>
    <w:rsid w:val="00941FA6"/>
    <w:rsid w:val="00946A81"/>
    <w:rsid w:val="0099015B"/>
    <w:rsid w:val="009B4FF2"/>
    <w:rsid w:val="009B70C6"/>
    <w:rsid w:val="009D2CDF"/>
    <w:rsid w:val="009D4D1B"/>
    <w:rsid w:val="009E7E32"/>
    <w:rsid w:val="00A01DD8"/>
    <w:rsid w:val="00A0568F"/>
    <w:rsid w:val="00A223DE"/>
    <w:rsid w:val="00A4774D"/>
    <w:rsid w:val="00A55E98"/>
    <w:rsid w:val="00A8141C"/>
    <w:rsid w:val="00AA5340"/>
    <w:rsid w:val="00AB28C6"/>
    <w:rsid w:val="00AE0193"/>
    <w:rsid w:val="00B04897"/>
    <w:rsid w:val="00B52BA5"/>
    <w:rsid w:val="00B724DF"/>
    <w:rsid w:val="00BA6A99"/>
    <w:rsid w:val="00BF1044"/>
    <w:rsid w:val="00C8270D"/>
    <w:rsid w:val="00C90779"/>
    <w:rsid w:val="00CA3E9C"/>
    <w:rsid w:val="00D00801"/>
    <w:rsid w:val="00D03AB0"/>
    <w:rsid w:val="00D10A97"/>
    <w:rsid w:val="00D53BD0"/>
    <w:rsid w:val="00D77312"/>
    <w:rsid w:val="00D835CF"/>
    <w:rsid w:val="00DB2F36"/>
    <w:rsid w:val="00DB3B75"/>
    <w:rsid w:val="00DE4806"/>
    <w:rsid w:val="00E1197E"/>
    <w:rsid w:val="00E5334C"/>
    <w:rsid w:val="00EA3139"/>
    <w:rsid w:val="00EF106E"/>
    <w:rsid w:val="00F34C59"/>
    <w:rsid w:val="00F718F1"/>
    <w:rsid w:val="00FD4557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B7462"/>
  <w15:chartTrackingRefBased/>
  <w15:docId w15:val="{98C568F8-596B-42CC-8D91-85D14431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46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6A81"/>
  </w:style>
  <w:style w:type="paragraph" w:styleId="a7">
    <w:name w:val="footer"/>
    <w:basedOn w:val="a"/>
    <w:link w:val="a8"/>
    <w:uiPriority w:val="99"/>
    <w:unhideWhenUsed/>
    <w:rsid w:val="00946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6A81"/>
  </w:style>
  <w:style w:type="paragraph" w:styleId="a9">
    <w:name w:val="Balloon Text"/>
    <w:basedOn w:val="a"/>
    <w:link w:val="aa"/>
    <w:uiPriority w:val="99"/>
    <w:semiHidden/>
    <w:unhideWhenUsed/>
    <w:rsid w:val="00DB3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B3B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 Олег Сергеевич</dc:creator>
  <cp:keywords/>
  <dc:description/>
  <cp:lastModifiedBy>Певрушин Степан Васильевич</cp:lastModifiedBy>
  <cp:revision>61</cp:revision>
  <cp:lastPrinted>2020-07-08T09:58:00Z</cp:lastPrinted>
  <dcterms:created xsi:type="dcterms:W3CDTF">2020-07-06T06:38:00Z</dcterms:created>
  <dcterms:modified xsi:type="dcterms:W3CDTF">2020-07-13T05:49:00Z</dcterms:modified>
</cp:coreProperties>
</file>